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897A" w14:textId="77777777" w:rsidR="000B0389" w:rsidRPr="00C4562F" w:rsidRDefault="00000000">
      <w:pPr>
        <w:pStyle w:val="DocTitle"/>
        <w:rPr>
          <w:lang w:val="fr-FR"/>
        </w:rPr>
      </w:pPr>
      <w:r w:rsidRPr="00C4562F">
        <w:rPr>
          <w:lang w:val="fr-FR"/>
        </w:rPr>
        <w:t>Architecture de protection serveur portable</w:t>
      </w:r>
    </w:p>
    <w:p w14:paraId="0DDAC153" w14:textId="65362347" w:rsidR="000B0389" w:rsidRPr="00C4562F" w:rsidRDefault="00000000">
      <w:pPr>
        <w:pStyle w:val="DocSubtitle"/>
        <w:rPr>
          <w:lang w:val="fr-FR"/>
        </w:rPr>
      </w:pPr>
      <w:r w:rsidRPr="00C4562F">
        <w:rPr>
          <w:lang w:val="fr-FR"/>
        </w:rPr>
        <w:t xml:space="preserve">Document de </w:t>
      </w:r>
      <w:r w:rsidR="00C4562F" w:rsidRPr="00C4562F">
        <w:rPr>
          <w:lang w:val="fr-FR"/>
        </w:rPr>
        <w:t>référence</w:t>
      </w:r>
      <w:r w:rsidRPr="00C4562F">
        <w:rPr>
          <w:lang w:val="fr-FR"/>
        </w:rPr>
        <w:t xml:space="preserve"> pour une pile de protection serveur portable</w:t>
      </w:r>
      <w:r w:rsidR="00AD3850">
        <w:rPr>
          <w:lang w:val="fr-FR"/>
        </w:rPr>
        <w:t> :</w:t>
      </w:r>
      <w:r w:rsidRPr="00C4562F">
        <w:rPr>
          <w:lang w:val="fr-FR"/>
        </w:rPr>
        <w:t xml:space="preserve"> nftables, </w:t>
      </w:r>
      <w:r w:rsidR="00C4562F" w:rsidRPr="00C4562F">
        <w:rPr>
          <w:lang w:val="fr-FR"/>
        </w:rPr>
        <w:t>Nginx</w:t>
      </w:r>
      <w:r w:rsidRPr="00C4562F">
        <w:rPr>
          <w:lang w:val="fr-FR"/>
        </w:rPr>
        <w:t>, ModSecurity + CRS, fail2ban, Suricata et ELK.</w:t>
      </w:r>
    </w:p>
    <w:p w14:paraId="1C3742E1" w14:textId="329CDAFD" w:rsidR="000B0389" w:rsidRPr="00C4562F" w:rsidRDefault="00000000">
      <w:pPr>
        <w:pStyle w:val="Callout"/>
        <w:rPr>
          <w:lang w:val="fr-FR"/>
        </w:rPr>
      </w:pPr>
      <w:r w:rsidRPr="00C4562F">
        <w:rPr>
          <w:b/>
          <w:lang w:val="fr-FR"/>
        </w:rPr>
        <w:t>Objectif</w:t>
      </w:r>
      <w:r w:rsidR="00AD3850">
        <w:rPr>
          <w:b/>
          <w:lang w:val="fr-FR"/>
        </w:rPr>
        <w:t> :</w:t>
      </w:r>
      <w:r w:rsidRPr="00C4562F">
        <w:rPr>
          <w:b/>
          <w:lang w:val="fr-FR"/>
        </w:rPr>
        <w:t xml:space="preserve"> fournir une architecture reproductible sur AWS aujourd'hui et sur des serveurs locaux demain, avec </w:t>
      </w:r>
      <w:r w:rsidR="00C4562F" w:rsidRPr="00C4562F">
        <w:rPr>
          <w:b/>
          <w:lang w:val="fr-FR"/>
        </w:rPr>
        <w:t>prérequis</w:t>
      </w:r>
      <w:r w:rsidRPr="00C4562F">
        <w:rPr>
          <w:b/>
          <w:lang w:val="fr-FR"/>
        </w:rPr>
        <w:t>, ordre d'installation et configurations minimales attendues.</w:t>
      </w:r>
    </w:p>
    <w:p w14:paraId="0F0D6E49" w14:textId="77777777" w:rsidR="000B0389" w:rsidRPr="00C4562F" w:rsidRDefault="00000000">
      <w:pPr>
        <w:pStyle w:val="Heading1"/>
        <w:rPr>
          <w:lang w:val="fr-FR"/>
        </w:rPr>
      </w:pPr>
      <w:r w:rsidRPr="00C4562F">
        <w:rPr>
          <w:lang w:val="fr-FR"/>
        </w:rPr>
        <w:t>Architecture logique cible</w:t>
      </w:r>
    </w:p>
    <w:p w14:paraId="114C9102" w14:textId="2014A22A" w:rsidR="000B0389" w:rsidRPr="00C4562F" w:rsidRDefault="00000000">
      <w:pPr>
        <w:rPr>
          <w:lang w:val="fr-FR"/>
        </w:rPr>
      </w:pPr>
      <w:r w:rsidRPr="00C4562F">
        <w:rPr>
          <w:lang w:val="fr-FR"/>
        </w:rPr>
        <w:t>La plateforme doit exposer un point d'</w:t>
      </w:r>
      <w:r w:rsidR="00C4562F" w:rsidRPr="00C4562F">
        <w:rPr>
          <w:lang w:val="fr-FR"/>
        </w:rPr>
        <w:t>entrée</w:t>
      </w:r>
      <w:r w:rsidRPr="00C4562F">
        <w:rPr>
          <w:lang w:val="fr-FR"/>
        </w:rPr>
        <w:t xml:space="preserve"> unique en HTTPS via Nginx. Les applications ne doivent jamais </w:t>
      </w:r>
      <w:r w:rsidR="00C4562F" w:rsidRPr="00C4562F">
        <w:rPr>
          <w:lang w:val="fr-FR"/>
        </w:rPr>
        <w:t>être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publiées</w:t>
      </w:r>
      <w:r w:rsidRPr="00C4562F">
        <w:rPr>
          <w:lang w:val="fr-FR"/>
        </w:rPr>
        <w:t xml:space="preserve"> directement. Les couches de </w:t>
      </w:r>
      <w:r w:rsidR="00C4562F" w:rsidRPr="00C4562F">
        <w:rPr>
          <w:lang w:val="fr-FR"/>
        </w:rPr>
        <w:t>défense</w:t>
      </w:r>
      <w:r w:rsidRPr="00C4562F">
        <w:rPr>
          <w:lang w:val="fr-FR"/>
        </w:rPr>
        <w:t xml:space="preserve"> se superposent de la </w:t>
      </w:r>
      <w:r w:rsidR="00C4562F" w:rsidRPr="00C4562F">
        <w:rPr>
          <w:lang w:val="fr-FR"/>
        </w:rPr>
        <w:t>manière</w:t>
      </w:r>
      <w:r w:rsidRPr="00C4562F">
        <w:rPr>
          <w:lang w:val="fr-FR"/>
        </w:rPr>
        <w:t xml:space="preserve"> suivante : filtrage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 xml:space="preserve">, reverse proxy, WAF, bannissement </w:t>
      </w:r>
      <w:r w:rsidR="00C4562F" w:rsidRPr="00C4562F">
        <w:rPr>
          <w:lang w:val="fr-FR"/>
        </w:rPr>
        <w:t>réactif</w:t>
      </w:r>
      <w:r w:rsidRPr="00C4562F">
        <w:rPr>
          <w:lang w:val="fr-FR"/>
        </w:rPr>
        <w:t xml:space="preserve">, </w:t>
      </w:r>
      <w:r w:rsidR="00C4562F" w:rsidRPr="00C4562F">
        <w:rPr>
          <w:lang w:val="fr-FR"/>
        </w:rPr>
        <w:t>détection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 xml:space="preserve"> et centralisation des logs.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16"/>
        <w:gridCol w:w="4032"/>
        <w:gridCol w:w="3312"/>
      </w:tblGrid>
      <w:tr w:rsidR="000B0389" w:rsidRPr="00C4562F" w14:paraId="1DCEAC9B" w14:textId="77777777">
        <w:tc>
          <w:tcPr>
            <w:tcW w:w="201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3ACD4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Couche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A1636" w14:textId="0810A235" w:rsidR="000B0389" w:rsidRPr="00C4562F" w:rsidRDefault="00C4562F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Rôle</w:t>
            </w:r>
          </w:p>
        </w:tc>
        <w:tc>
          <w:tcPr>
            <w:tcW w:w="331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2DD3F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Positionnement</w:t>
            </w:r>
          </w:p>
        </w:tc>
      </w:tr>
      <w:tr w:rsidR="000B0389" w:rsidRPr="00C4562F" w14:paraId="70420E0E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06D4F" w14:textId="1A8885B2" w:rsidR="000B0389" w:rsidRPr="00C4562F" w:rsidRDefault="00AD385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Nftables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E2F9E" w14:textId="4806E849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Filtrage </w:t>
            </w:r>
            <w:r w:rsidR="00C4562F" w:rsidRPr="00C4562F">
              <w:rPr>
                <w:sz w:val="21"/>
                <w:lang w:val="fr-FR"/>
              </w:rPr>
              <w:t>réseau</w:t>
            </w:r>
            <w:r w:rsidRPr="00C4562F">
              <w:rPr>
                <w:sz w:val="21"/>
                <w:lang w:val="fr-FR"/>
              </w:rPr>
              <w:t xml:space="preserve"> de base et </w:t>
            </w:r>
            <w:r w:rsidR="00C4562F" w:rsidRPr="00C4562F">
              <w:rPr>
                <w:sz w:val="21"/>
                <w:lang w:val="fr-FR"/>
              </w:rPr>
              <w:t>réduction</w:t>
            </w:r>
            <w:r w:rsidRPr="00C4562F">
              <w:rPr>
                <w:sz w:val="21"/>
                <w:lang w:val="fr-FR"/>
              </w:rPr>
              <w:t xml:space="preserve"> de la surface </w:t>
            </w:r>
            <w:r w:rsidR="00C4562F" w:rsidRPr="00C4562F">
              <w:rPr>
                <w:sz w:val="21"/>
                <w:lang w:val="fr-FR"/>
              </w:rPr>
              <w:t>exposée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5718E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Sur chaque serveur Linux</w:t>
            </w:r>
          </w:p>
        </w:tc>
      </w:tr>
      <w:tr w:rsidR="000B0389" w:rsidRPr="00C4562F" w14:paraId="504B7510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21524" w14:textId="3A6EF996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Nginx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1C8D8" w14:textId="48135971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Point d'</w:t>
            </w:r>
            <w:r w:rsidR="00C4562F" w:rsidRPr="00C4562F">
              <w:rPr>
                <w:sz w:val="21"/>
                <w:lang w:val="fr-FR"/>
              </w:rPr>
              <w:t>entrée</w:t>
            </w:r>
            <w:r w:rsidRPr="00C4562F">
              <w:rPr>
                <w:sz w:val="21"/>
                <w:lang w:val="fr-FR"/>
              </w:rPr>
              <w:t xml:space="preserve"> unique HTTPS et reverse proxy vers les applications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2B3E1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Face publique du serveur</w:t>
            </w:r>
          </w:p>
        </w:tc>
      </w:tr>
      <w:tr w:rsidR="000B0389" w:rsidRPr="00C4562F" w14:paraId="0F23867F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6B4BC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ModSecurity + CRS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08CE7" w14:textId="2A3FC6DA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WAF HTTP pour bloquer ou journaliser les </w:t>
            </w:r>
            <w:r w:rsidR="00C4562F" w:rsidRPr="00C4562F">
              <w:rPr>
                <w:sz w:val="21"/>
                <w:lang w:val="fr-FR"/>
              </w:rPr>
              <w:t>requetés</w:t>
            </w:r>
            <w:r w:rsidRPr="00C4562F">
              <w:rPr>
                <w:sz w:val="21"/>
                <w:lang w:val="fr-FR"/>
              </w:rPr>
              <w:t xml:space="preserve"> suspectes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A5675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Module accroche a Nginx</w:t>
            </w:r>
          </w:p>
        </w:tc>
      </w:tr>
      <w:tr w:rsidR="000B0389" w:rsidRPr="00C4562F" w14:paraId="5A2B603D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B6E42" w14:textId="2BDED9CB" w:rsidR="000B0389" w:rsidRPr="00C4562F" w:rsidRDefault="00AD385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Fail</w:t>
            </w:r>
            <w:r w:rsidR="00000000" w:rsidRPr="00C4562F">
              <w:rPr>
                <w:sz w:val="21"/>
                <w:lang w:val="fr-FR"/>
              </w:rPr>
              <w:t>2ban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1B5B0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Blocage automatique des IP abusives </w:t>
            </w:r>
            <w:proofErr w:type="spellStart"/>
            <w:r w:rsidRPr="00C4562F">
              <w:rPr>
                <w:sz w:val="21"/>
                <w:lang w:val="fr-FR"/>
              </w:rPr>
              <w:t>a</w:t>
            </w:r>
            <w:proofErr w:type="spellEnd"/>
            <w:r w:rsidRPr="00C4562F">
              <w:rPr>
                <w:sz w:val="21"/>
                <w:lang w:val="fr-FR"/>
              </w:rPr>
              <w:t xml:space="preserve"> partir des logs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4075D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Sur chaque serveur exposé</w:t>
            </w:r>
          </w:p>
        </w:tc>
      </w:tr>
      <w:tr w:rsidR="000B0389" w:rsidRPr="00C4562F" w14:paraId="14232B85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7DBC0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Suricata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63B8E" w14:textId="6FB7067E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Detection IDS/IPS </w:t>
            </w:r>
            <w:r w:rsidR="00C4562F" w:rsidRPr="00C4562F">
              <w:rPr>
                <w:sz w:val="21"/>
                <w:lang w:val="fr-FR"/>
              </w:rPr>
              <w:t>complémentaire</w:t>
            </w:r>
            <w:r w:rsidRPr="00C4562F">
              <w:rPr>
                <w:sz w:val="21"/>
                <w:lang w:val="fr-FR"/>
              </w:rPr>
              <w:t xml:space="preserve"> au niveau </w:t>
            </w:r>
            <w:r w:rsidR="00C4562F" w:rsidRPr="00C4562F">
              <w:rPr>
                <w:sz w:val="21"/>
                <w:lang w:val="fr-FR"/>
              </w:rPr>
              <w:t>réseau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77228" w14:textId="4C50E1C8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Sur le serveur ou sur une sonde </w:t>
            </w:r>
            <w:r w:rsidR="00C4562F" w:rsidRPr="00C4562F">
              <w:rPr>
                <w:sz w:val="21"/>
                <w:lang w:val="fr-FR"/>
              </w:rPr>
              <w:t>dédiée</w:t>
            </w:r>
          </w:p>
        </w:tc>
      </w:tr>
      <w:tr w:rsidR="000B0389" w:rsidRPr="00C4562F" w14:paraId="3E911FB7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494FA1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ELK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0A3D0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Centralisation, recherche et corrélation des journaux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9319E" w14:textId="6C09DC95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Idéalement</w:t>
            </w:r>
            <w:r w:rsidR="00000000" w:rsidRPr="00C4562F">
              <w:rPr>
                <w:sz w:val="21"/>
                <w:lang w:val="fr-FR"/>
              </w:rPr>
              <w:t xml:space="preserve"> sur une instance </w:t>
            </w:r>
            <w:r w:rsidRPr="00C4562F">
              <w:rPr>
                <w:sz w:val="21"/>
                <w:lang w:val="fr-FR"/>
              </w:rPr>
              <w:t>séparée</w:t>
            </w:r>
          </w:p>
        </w:tc>
      </w:tr>
    </w:tbl>
    <w:p w14:paraId="607A747D" w14:textId="77777777" w:rsidR="000B0389" w:rsidRPr="00C4562F" w:rsidRDefault="000B0389">
      <w:pPr>
        <w:rPr>
          <w:lang w:val="fr-FR"/>
        </w:rPr>
      </w:pPr>
    </w:p>
    <w:p w14:paraId="54D3CFE0" w14:textId="097A7F91" w:rsidR="000B0389" w:rsidRPr="00C4562F" w:rsidRDefault="00C4562F">
      <w:pPr>
        <w:pStyle w:val="Callout"/>
        <w:rPr>
          <w:lang w:val="fr-FR"/>
        </w:rPr>
      </w:pPr>
      <w:r w:rsidRPr="00C4562F">
        <w:rPr>
          <w:i/>
          <w:lang w:val="fr-FR"/>
        </w:rPr>
        <w:t>Recommandation</w:t>
      </w:r>
      <w:r w:rsidR="00000000" w:rsidRPr="00C4562F">
        <w:rPr>
          <w:i/>
          <w:lang w:val="fr-FR"/>
        </w:rPr>
        <w:t xml:space="preserve"> d'architecture</w:t>
      </w:r>
      <w:r w:rsidR="00AD3850">
        <w:rPr>
          <w:i/>
          <w:lang w:val="fr-FR"/>
        </w:rPr>
        <w:t> :</w:t>
      </w:r>
      <w:r w:rsidR="00000000" w:rsidRPr="00C4562F">
        <w:rPr>
          <w:i/>
          <w:lang w:val="fr-FR"/>
        </w:rPr>
        <w:t xml:space="preserve"> garder ELK hors de l'instance applicative. Si les ressources sont </w:t>
      </w:r>
      <w:r w:rsidRPr="00C4562F">
        <w:rPr>
          <w:i/>
          <w:lang w:val="fr-FR"/>
        </w:rPr>
        <w:t>limitées</w:t>
      </w:r>
      <w:r w:rsidR="00000000" w:rsidRPr="00C4562F">
        <w:rPr>
          <w:i/>
          <w:lang w:val="fr-FR"/>
        </w:rPr>
        <w:t xml:space="preserve">, </w:t>
      </w:r>
      <w:r w:rsidRPr="00C4562F">
        <w:rPr>
          <w:i/>
          <w:lang w:val="fr-FR"/>
        </w:rPr>
        <w:t>démarrer</w:t>
      </w:r>
      <w:r w:rsidR="00000000" w:rsidRPr="00C4562F">
        <w:rPr>
          <w:i/>
          <w:lang w:val="fr-FR"/>
        </w:rPr>
        <w:t xml:space="preserve"> avec nftables, </w:t>
      </w:r>
      <w:r w:rsidRPr="00C4562F">
        <w:rPr>
          <w:i/>
          <w:lang w:val="fr-FR"/>
        </w:rPr>
        <w:t>Nginx</w:t>
      </w:r>
      <w:r w:rsidR="00000000" w:rsidRPr="00C4562F">
        <w:rPr>
          <w:i/>
          <w:lang w:val="fr-FR"/>
        </w:rPr>
        <w:t>, ModSecurity + CRS et fail2ban, puis ajouter Suricata et ELK dans un second temps.</w:t>
      </w:r>
    </w:p>
    <w:p w14:paraId="5CDAB6DD" w14:textId="14708A7D" w:rsidR="000B0389" w:rsidRPr="00C4562F" w:rsidRDefault="00C4562F">
      <w:pPr>
        <w:pStyle w:val="Heading1"/>
        <w:rPr>
          <w:lang w:val="fr-FR"/>
        </w:rPr>
      </w:pPr>
      <w:r w:rsidRPr="00C4562F">
        <w:rPr>
          <w:lang w:val="fr-FR"/>
        </w:rPr>
        <w:t>Prérequis</w:t>
      </w:r>
    </w:p>
    <w:p w14:paraId="4DA62B1B" w14:textId="73433371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Serveur Linux 64 bits </w:t>
      </w:r>
      <w:r w:rsidR="00C4562F" w:rsidRPr="00C4562F">
        <w:rPr>
          <w:lang w:val="fr-FR"/>
        </w:rPr>
        <w:t>récent</w:t>
      </w:r>
      <w:r w:rsidRPr="00C4562F">
        <w:rPr>
          <w:lang w:val="fr-FR"/>
        </w:rPr>
        <w:t xml:space="preserve"> avec </w:t>
      </w:r>
      <w:r w:rsidR="00C4562F" w:rsidRPr="00C4562F">
        <w:rPr>
          <w:lang w:val="fr-FR"/>
        </w:rPr>
        <w:t>accès</w:t>
      </w:r>
      <w:r w:rsidRPr="00C4562F">
        <w:rPr>
          <w:lang w:val="fr-FR"/>
        </w:rPr>
        <w:t xml:space="preserve"> root ou sudo. Amazon Linux 2023 convient, mais la pile reste portable vers une distribution hors AWS.</w:t>
      </w:r>
    </w:p>
    <w:p w14:paraId="7AD07715" w14:textId="4C084248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lastRenderedPageBreak/>
        <w:t>Nom DNS public et certificat TLS valides pour le point d'</w:t>
      </w:r>
      <w:r w:rsidR="00C4562F" w:rsidRPr="00C4562F">
        <w:rPr>
          <w:lang w:val="fr-FR"/>
        </w:rPr>
        <w:t>entrée</w:t>
      </w:r>
      <w:r w:rsidRPr="00C4562F">
        <w:rPr>
          <w:lang w:val="fr-FR"/>
        </w:rPr>
        <w:t xml:space="preserve"> Nginx.</w:t>
      </w:r>
    </w:p>
    <w:p w14:paraId="2A755D63" w14:textId="29F712D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Ports publics limites au strict </w:t>
      </w:r>
      <w:r w:rsidR="00C4562F" w:rsidRPr="00C4562F">
        <w:rPr>
          <w:lang w:val="fr-FR"/>
        </w:rPr>
        <w:t>nécessaire</w:t>
      </w:r>
      <w:r w:rsidR="00AD3850">
        <w:rPr>
          <w:lang w:val="fr-FR"/>
        </w:rPr>
        <w:t> :</w:t>
      </w:r>
      <w:r w:rsidRPr="00C4562F">
        <w:rPr>
          <w:lang w:val="fr-FR"/>
        </w:rPr>
        <w:t xml:space="preserve"> 443/TCP obligatoire ; 80/TCP uniquement pour redirection vers HTTPS ; SSH restreint a des IP d'administration ou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un </w:t>
      </w:r>
      <w:r w:rsidR="00C4562F" w:rsidRPr="00C4562F">
        <w:rPr>
          <w:lang w:val="fr-FR"/>
        </w:rPr>
        <w:t>accès</w:t>
      </w:r>
      <w:r w:rsidRPr="00C4562F">
        <w:rPr>
          <w:lang w:val="fr-FR"/>
        </w:rPr>
        <w:t xml:space="preserve"> prive.</w:t>
      </w:r>
    </w:p>
    <w:p w14:paraId="738C6312" w14:textId="3523C84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Capacite disque suffisante pour les journaux. </w:t>
      </w:r>
      <w:r w:rsidR="00C4562F" w:rsidRPr="00C4562F">
        <w:rPr>
          <w:lang w:val="fr-FR"/>
        </w:rPr>
        <w:t>Prévoir</w:t>
      </w:r>
      <w:r w:rsidRPr="00C4562F">
        <w:rPr>
          <w:lang w:val="fr-FR"/>
        </w:rPr>
        <w:t xml:space="preserve"> au minimum 20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40 Go </w:t>
      </w:r>
      <w:r w:rsidR="00C4562F" w:rsidRPr="00C4562F">
        <w:rPr>
          <w:lang w:val="fr-FR"/>
        </w:rPr>
        <w:t>supplémentaires</w:t>
      </w:r>
      <w:r w:rsidRPr="00C4562F">
        <w:rPr>
          <w:lang w:val="fr-FR"/>
        </w:rPr>
        <w:t xml:space="preserve"> si Suricata et ELK sont actifs.</w:t>
      </w:r>
    </w:p>
    <w:p w14:paraId="6BC1AE03" w14:textId="4A5A90C4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Synchronisation NTP active pour garantir la </w:t>
      </w:r>
      <w:r w:rsidR="00C4562F" w:rsidRPr="00C4562F">
        <w:rPr>
          <w:lang w:val="fr-FR"/>
        </w:rPr>
        <w:t>cohérence</w:t>
      </w:r>
      <w:r w:rsidRPr="00C4562F">
        <w:rPr>
          <w:lang w:val="fr-FR"/>
        </w:rPr>
        <w:t xml:space="preserve"> des horodatages de logs.</w:t>
      </w:r>
    </w:p>
    <w:p w14:paraId="003D8854" w14:textId="3CBBD7E4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Politique de mises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jour et </w:t>
      </w:r>
      <w:r w:rsidR="00C4562F" w:rsidRPr="00C4562F">
        <w:rPr>
          <w:lang w:val="fr-FR"/>
        </w:rPr>
        <w:t>fenêtre</w:t>
      </w:r>
      <w:r w:rsidRPr="00C4562F">
        <w:rPr>
          <w:lang w:val="fr-FR"/>
        </w:rPr>
        <w:t xml:space="preserve"> de maintenance </w:t>
      </w:r>
      <w:r w:rsidR="00C4562F" w:rsidRPr="00C4562F">
        <w:rPr>
          <w:lang w:val="fr-FR"/>
        </w:rPr>
        <w:t>définies</w:t>
      </w:r>
      <w:r w:rsidRPr="00C4562F">
        <w:rPr>
          <w:lang w:val="fr-FR"/>
        </w:rPr>
        <w:t xml:space="preserve"> avant la mise en production.</w:t>
      </w:r>
    </w:p>
    <w:p w14:paraId="53A3ACE5" w14:textId="6CB41096" w:rsidR="000B0389" w:rsidRPr="00C4562F" w:rsidRDefault="00C4562F">
      <w:pPr>
        <w:pStyle w:val="Heading2"/>
        <w:rPr>
          <w:lang w:val="fr-FR"/>
        </w:rPr>
      </w:pPr>
      <w:r w:rsidRPr="00C4562F">
        <w:rPr>
          <w:lang w:val="fr-FR"/>
        </w:rPr>
        <w:t>Hypothèses</w:t>
      </w:r>
      <w:r w:rsidR="00000000" w:rsidRPr="00C4562F">
        <w:rPr>
          <w:lang w:val="fr-FR"/>
        </w:rPr>
        <w:t xml:space="preserve"> de dimensionnement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2592"/>
        <w:gridCol w:w="4320"/>
      </w:tblGrid>
      <w:tr w:rsidR="000B0389" w:rsidRPr="00C4562F" w14:paraId="466C06FB" w14:textId="77777777">
        <w:tc>
          <w:tcPr>
            <w:tcW w:w="244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2CB7BE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Scenario</w:t>
            </w:r>
          </w:p>
        </w:tc>
        <w:tc>
          <w:tcPr>
            <w:tcW w:w="259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1C120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CPU / RAM conseilles</w:t>
            </w:r>
          </w:p>
        </w:tc>
        <w:tc>
          <w:tcPr>
            <w:tcW w:w="43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ABEF2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Remarques</w:t>
            </w:r>
          </w:p>
        </w:tc>
      </w:tr>
      <w:tr w:rsidR="000B0389" w:rsidRPr="00C4562F" w14:paraId="205D1892" w14:textId="77777777"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4A672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Pile minimale sans ELK</w:t>
            </w:r>
          </w:p>
        </w:tc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24664" w14:textId="6AF52026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2 </w:t>
            </w:r>
            <w:r w:rsidR="00C4562F" w:rsidRPr="00C4562F">
              <w:rPr>
                <w:sz w:val="21"/>
                <w:lang w:val="fr-FR"/>
              </w:rPr>
              <w:t>à</w:t>
            </w:r>
            <w:r w:rsidRPr="00C4562F">
              <w:rPr>
                <w:sz w:val="21"/>
                <w:lang w:val="fr-FR"/>
              </w:rPr>
              <w:t xml:space="preserve"> 4 vCPU / 4 </w:t>
            </w:r>
            <w:r w:rsidR="00C4562F" w:rsidRPr="00C4562F">
              <w:rPr>
                <w:sz w:val="21"/>
                <w:lang w:val="fr-FR"/>
              </w:rPr>
              <w:t>à</w:t>
            </w:r>
            <w:r w:rsidRPr="00C4562F">
              <w:rPr>
                <w:sz w:val="21"/>
                <w:lang w:val="fr-FR"/>
              </w:rPr>
              <w:t xml:space="preserve"> 8 Go RAM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36882" w14:textId="6E6630F9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Adapte </w:t>
            </w:r>
            <w:r w:rsidR="00C4562F" w:rsidRPr="00C4562F">
              <w:rPr>
                <w:sz w:val="21"/>
                <w:lang w:val="fr-FR"/>
              </w:rPr>
              <w:t>à</w:t>
            </w:r>
            <w:r w:rsidRPr="00C4562F">
              <w:rPr>
                <w:sz w:val="21"/>
                <w:lang w:val="fr-FR"/>
              </w:rPr>
              <w:t xml:space="preserve"> une petite plateforme avec WAF et logs locaux.</w:t>
            </w:r>
          </w:p>
        </w:tc>
      </w:tr>
      <w:tr w:rsidR="000B0389" w:rsidRPr="00C4562F" w14:paraId="37F86670" w14:textId="77777777"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46E9C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Pile avec Suricata</w:t>
            </w:r>
          </w:p>
        </w:tc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41AC9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4 vCPU / 8 Go RAM minimum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448C4" w14:textId="0A17CB60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Prévoir</w:t>
            </w:r>
            <w:r w:rsidR="00000000" w:rsidRPr="00C4562F">
              <w:rPr>
                <w:sz w:val="21"/>
                <w:lang w:val="fr-FR"/>
              </w:rPr>
              <w:t xml:space="preserve"> plus si le trafic HTTP est soutenu.</w:t>
            </w:r>
          </w:p>
        </w:tc>
      </w:tr>
      <w:tr w:rsidR="000B0389" w:rsidRPr="00C4562F" w14:paraId="4D43883F" w14:textId="77777777"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EAB5B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Pile avec ELK local</w:t>
            </w:r>
          </w:p>
        </w:tc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0A5A3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8 vCPU / 16 Go RAM minimum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F4769" w14:textId="2327FC5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A </w:t>
            </w:r>
            <w:r w:rsidR="00C4562F" w:rsidRPr="00C4562F">
              <w:rPr>
                <w:sz w:val="21"/>
                <w:lang w:val="fr-FR"/>
              </w:rPr>
              <w:t>éviter</w:t>
            </w:r>
            <w:r w:rsidRPr="00C4562F">
              <w:rPr>
                <w:sz w:val="21"/>
                <w:lang w:val="fr-FR"/>
              </w:rPr>
              <w:t xml:space="preserve"> sur le </w:t>
            </w:r>
            <w:r w:rsidR="00C4562F" w:rsidRPr="00C4562F">
              <w:rPr>
                <w:sz w:val="21"/>
                <w:lang w:val="fr-FR"/>
              </w:rPr>
              <w:t>même</w:t>
            </w:r>
            <w:r w:rsidRPr="00C4562F">
              <w:rPr>
                <w:sz w:val="21"/>
                <w:lang w:val="fr-FR"/>
              </w:rPr>
              <w:t xml:space="preserve"> serveur que l'application si possible.</w:t>
            </w:r>
          </w:p>
        </w:tc>
      </w:tr>
    </w:tbl>
    <w:p w14:paraId="3E7A7D71" w14:textId="77777777" w:rsidR="000B0389" w:rsidRPr="00C4562F" w:rsidRDefault="00000000">
      <w:pPr>
        <w:pStyle w:val="Heading1"/>
        <w:rPr>
          <w:lang w:val="fr-FR"/>
        </w:rPr>
      </w:pPr>
      <w:r w:rsidRPr="00C4562F">
        <w:rPr>
          <w:lang w:val="fr-FR"/>
        </w:rPr>
        <w:t>Installation et configuration</w:t>
      </w:r>
    </w:p>
    <w:p w14:paraId="7C2B2AC5" w14:textId="2EC2C362" w:rsidR="000B0389" w:rsidRPr="00C4562F" w:rsidRDefault="00000000">
      <w:pPr>
        <w:rPr>
          <w:lang w:val="fr-FR"/>
        </w:rPr>
      </w:pPr>
      <w:r w:rsidRPr="00C4562F">
        <w:rPr>
          <w:lang w:val="fr-FR"/>
        </w:rPr>
        <w:t xml:space="preserve">L'ordre recommande est le suivant : firewall </w:t>
      </w:r>
      <w:r w:rsidR="00C4562F" w:rsidRPr="00C4562F">
        <w:rPr>
          <w:lang w:val="fr-FR"/>
        </w:rPr>
        <w:t>hôte</w:t>
      </w:r>
      <w:r w:rsidRPr="00C4562F">
        <w:rPr>
          <w:lang w:val="fr-FR"/>
        </w:rPr>
        <w:t xml:space="preserve">, reverse proxy, WAF, bannissement </w:t>
      </w:r>
      <w:r w:rsidR="00C4562F" w:rsidRPr="00C4562F">
        <w:rPr>
          <w:lang w:val="fr-FR"/>
        </w:rPr>
        <w:t>réactif</w:t>
      </w:r>
      <w:r w:rsidRPr="00C4562F">
        <w:rPr>
          <w:lang w:val="fr-FR"/>
        </w:rPr>
        <w:t xml:space="preserve">, </w:t>
      </w:r>
      <w:r w:rsidR="00C4562F" w:rsidRPr="00C4562F">
        <w:rPr>
          <w:lang w:val="fr-FR"/>
        </w:rPr>
        <w:t>détection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>, puis centralisation des logs.</w:t>
      </w:r>
    </w:p>
    <w:p w14:paraId="1F14B5CA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1. nftables</w:t>
      </w:r>
    </w:p>
    <w:p w14:paraId="788EC159" w14:textId="38E379F0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Installer le paquet natif de la distribution et activer le service au </w:t>
      </w:r>
      <w:r w:rsidR="00AD3850" w:rsidRPr="00C4562F">
        <w:rPr>
          <w:lang w:val="fr-FR"/>
        </w:rPr>
        <w:t>démarrage</w:t>
      </w:r>
      <w:r w:rsidRPr="00C4562F">
        <w:rPr>
          <w:lang w:val="fr-FR"/>
        </w:rPr>
        <w:t>.</w:t>
      </w:r>
    </w:p>
    <w:p w14:paraId="179C71AA" w14:textId="28251D08" w:rsidR="000B0389" w:rsidRPr="00C4562F" w:rsidRDefault="00C4562F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Définir</w:t>
      </w:r>
      <w:r w:rsidR="00000000" w:rsidRPr="00C4562F">
        <w:rPr>
          <w:lang w:val="fr-FR"/>
        </w:rPr>
        <w:t xml:space="preserve"> une politique par </w:t>
      </w:r>
      <w:r w:rsidRPr="00C4562F">
        <w:rPr>
          <w:lang w:val="fr-FR"/>
        </w:rPr>
        <w:t>défaut</w:t>
      </w:r>
      <w:r w:rsidR="00000000" w:rsidRPr="00C4562F">
        <w:rPr>
          <w:lang w:val="fr-FR"/>
        </w:rPr>
        <w:t xml:space="preserve"> restrictive : refuser l'</w:t>
      </w:r>
      <w:r w:rsidRPr="00C4562F">
        <w:rPr>
          <w:lang w:val="fr-FR"/>
        </w:rPr>
        <w:t>entrée</w:t>
      </w:r>
      <w:r w:rsidR="00000000" w:rsidRPr="00C4562F">
        <w:rPr>
          <w:lang w:val="fr-FR"/>
        </w:rPr>
        <w:t xml:space="preserve">, autoriser la sortie et n'ouvrir que 443/TCP, 80/TCP si </w:t>
      </w:r>
      <w:r w:rsidRPr="00C4562F">
        <w:rPr>
          <w:lang w:val="fr-FR"/>
        </w:rPr>
        <w:t>nécessaire</w:t>
      </w:r>
      <w:r w:rsidR="00000000" w:rsidRPr="00C4562F">
        <w:rPr>
          <w:lang w:val="fr-FR"/>
        </w:rPr>
        <w:t>, et SSH depuis les plages d'administration.</w:t>
      </w:r>
    </w:p>
    <w:p w14:paraId="67C143D3" w14:textId="11D2667F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Autoriser explicitement le trafic </w:t>
      </w:r>
      <w:r w:rsidR="00C4562F" w:rsidRPr="00C4562F">
        <w:rPr>
          <w:lang w:val="fr-FR"/>
        </w:rPr>
        <w:t>établi</w:t>
      </w:r>
      <w:r w:rsidRPr="00C4562F">
        <w:rPr>
          <w:lang w:val="fr-FR"/>
        </w:rPr>
        <w:t xml:space="preserve"> et les boucles locales.</w:t>
      </w:r>
    </w:p>
    <w:p w14:paraId="7C53D0E9" w14:textId="3CC1CEC7" w:rsidR="000B0389" w:rsidRPr="00C4562F" w:rsidRDefault="00000000">
      <w:pPr>
        <w:rPr>
          <w:lang w:val="fr-FR"/>
        </w:rPr>
      </w:pPr>
      <w:r w:rsidRPr="00C4562F">
        <w:rPr>
          <w:lang w:val="fr-FR"/>
        </w:rPr>
        <w:t>Configuration attendue</w:t>
      </w:r>
      <w:r w:rsidR="00A9006B">
        <w:rPr>
          <w:lang w:val="fr-FR"/>
        </w:rPr>
        <w:t> :</w:t>
      </w:r>
      <w:r w:rsidRPr="00C4562F">
        <w:rPr>
          <w:lang w:val="fr-FR"/>
        </w:rPr>
        <w:t xml:space="preserve"> table inet avec chaine input en policy drop, </w:t>
      </w:r>
      <w:r w:rsidR="00C4562F" w:rsidRPr="00C4562F">
        <w:rPr>
          <w:lang w:val="fr-FR"/>
        </w:rPr>
        <w:t>règles</w:t>
      </w:r>
      <w:r w:rsidRPr="00C4562F">
        <w:rPr>
          <w:lang w:val="fr-FR"/>
        </w:rPr>
        <w:t xml:space="preserve"> pour loopback, connexions established/related, ICMP utile, 443, 80 et SSH limite.</w:t>
      </w:r>
    </w:p>
    <w:p w14:paraId="368283FD" w14:textId="589E8F9C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 xml:space="preserve">2. </w:t>
      </w:r>
      <w:r w:rsidR="00C4562F" w:rsidRPr="00C4562F">
        <w:rPr>
          <w:lang w:val="fr-FR"/>
        </w:rPr>
        <w:t>Nginx</w:t>
      </w:r>
    </w:p>
    <w:p w14:paraId="480E58CD" w14:textId="2FA8AD3A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Installer Nginx et </w:t>
      </w:r>
      <w:r w:rsidR="00C4562F" w:rsidRPr="00C4562F">
        <w:rPr>
          <w:lang w:val="fr-FR"/>
        </w:rPr>
        <w:t>désactiver</w:t>
      </w:r>
      <w:r w:rsidRPr="00C4562F">
        <w:rPr>
          <w:lang w:val="fr-FR"/>
        </w:rPr>
        <w:t xml:space="preserve"> les sites ou modules inutiles.</w:t>
      </w:r>
    </w:p>
    <w:p w14:paraId="69718CC8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Configurer un vhost principal en HTTPS avec redirection HTTP vers HTTPS.</w:t>
      </w:r>
    </w:p>
    <w:p w14:paraId="4432CC77" w14:textId="477304D4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Faire </w:t>
      </w:r>
      <w:r w:rsidR="00C4562F" w:rsidRPr="00C4562F">
        <w:rPr>
          <w:lang w:val="fr-FR"/>
        </w:rPr>
        <w:t>écouter</w:t>
      </w:r>
      <w:r w:rsidRPr="00C4562F">
        <w:rPr>
          <w:lang w:val="fr-FR"/>
        </w:rPr>
        <w:t xml:space="preserve"> les applications backend sur 127.0.0.1 ou sur un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 xml:space="preserve"> prive uniquement.</w:t>
      </w:r>
    </w:p>
    <w:p w14:paraId="6BDADC13" w14:textId="3BB5EC2C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Ajouter les </w:t>
      </w:r>
      <w:r w:rsidR="00C4562F" w:rsidRPr="00C4562F">
        <w:rPr>
          <w:lang w:val="fr-FR"/>
        </w:rPr>
        <w:t>en-têtes</w:t>
      </w:r>
      <w:r w:rsidRPr="00C4562F">
        <w:rPr>
          <w:lang w:val="fr-FR"/>
        </w:rPr>
        <w:t xml:space="preserve"> de </w:t>
      </w:r>
      <w:r w:rsidR="00C4562F" w:rsidRPr="00C4562F">
        <w:rPr>
          <w:lang w:val="fr-FR"/>
        </w:rPr>
        <w:t>sécurité</w:t>
      </w:r>
      <w:r w:rsidRPr="00C4562F">
        <w:rPr>
          <w:lang w:val="fr-FR"/>
        </w:rPr>
        <w:t>, le rate limiting et la journalisation d'</w:t>
      </w:r>
      <w:r w:rsidR="00C4562F" w:rsidRPr="00C4562F">
        <w:rPr>
          <w:lang w:val="fr-FR"/>
        </w:rPr>
        <w:t>accès</w:t>
      </w:r>
      <w:r w:rsidRPr="00C4562F">
        <w:rPr>
          <w:lang w:val="fr-FR"/>
        </w:rPr>
        <w:t xml:space="preserve"> et d'erreurs.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16"/>
        <w:gridCol w:w="7344"/>
      </w:tblGrid>
      <w:tr w:rsidR="000B0389" w:rsidRPr="00C4562F" w14:paraId="049D40DB" w14:textId="77777777">
        <w:tc>
          <w:tcPr>
            <w:tcW w:w="201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9C5DB" w14:textId="165D28A0" w:rsidR="000B0389" w:rsidRPr="00C4562F" w:rsidRDefault="00C4562F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lastRenderedPageBreak/>
              <w:t>Elément</w:t>
            </w:r>
          </w:p>
        </w:tc>
        <w:tc>
          <w:tcPr>
            <w:tcW w:w="734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82D43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Configuration minimale attendue</w:t>
            </w:r>
          </w:p>
        </w:tc>
      </w:tr>
      <w:tr w:rsidR="000B0389" w:rsidRPr="00C4562F" w14:paraId="7B90B76E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DB90C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TLS</w:t>
            </w:r>
          </w:p>
        </w:tc>
        <w:tc>
          <w:tcPr>
            <w:tcW w:w="73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40D0A2" w14:textId="16BA27A8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TLS 1.2 et 1.3, certificat valide, HSTS </w:t>
            </w:r>
            <w:r w:rsidR="00C4562F" w:rsidRPr="00C4562F">
              <w:rPr>
                <w:sz w:val="21"/>
                <w:lang w:val="fr-FR"/>
              </w:rPr>
              <w:t>après</w:t>
            </w:r>
            <w:r w:rsidRPr="00C4562F">
              <w:rPr>
                <w:sz w:val="21"/>
                <w:lang w:val="fr-FR"/>
              </w:rPr>
              <w:t xml:space="preserve"> validation.</w:t>
            </w:r>
          </w:p>
        </w:tc>
      </w:tr>
      <w:tr w:rsidR="000B0389" w:rsidRPr="00C4562F" w14:paraId="60C22961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9FC55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Headers</w:t>
            </w:r>
          </w:p>
        </w:tc>
        <w:tc>
          <w:tcPr>
            <w:tcW w:w="73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22F02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X-Content-Type-Options, Referrer-Policy, Content-Security-Policy selon les applications, cookies Secure/HttpOnly/SameSite.</w:t>
            </w:r>
          </w:p>
        </w:tc>
      </w:tr>
      <w:tr w:rsidR="000B0389" w:rsidRPr="00C4562F" w14:paraId="6D10F7A2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A5D49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Rate limiting</w:t>
            </w:r>
          </w:p>
        </w:tc>
        <w:tc>
          <w:tcPr>
            <w:tcW w:w="73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97456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Limiter au minimum les routes login, admin et API sensibles.</w:t>
            </w:r>
          </w:p>
        </w:tc>
      </w:tr>
      <w:tr w:rsidR="000B0389" w:rsidRPr="00C4562F" w14:paraId="086635EB" w14:textId="77777777">
        <w:tc>
          <w:tcPr>
            <w:tcW w:w="20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8ED60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Backends</w:t>
            </w:r>
          </w:p>
        </w:tc>
        <w:tc>
          <w:tcPr>
            <w:tcW w:w="73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74886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Proxy_pass uniquement vers des services internes non exposes publiquement.</w:t>
            </w:r>
          </w:p>
        </w:tc>
      </w:tr>
    </w:tbl>
    <w:p w14:paraId="542F27F3" w14:textId="77777777" w:rsidR="000B0389" w:rsidRPr="00C4562F" w:rsidRDefault="000B0389">
      <w:pPr>
        <w:rPr>
          <w:lang w:val="fr-FR"/>
        </w:rPr>
      </w:pPr>
    </w:p>
    <w:p w14:paraId="301C7C3B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3. ModSecurity + OWASP CRS</w:t>
      </w:r>
    </w:p>
    <w:p w14:paraId="4FD6ACF0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Installer libmodsecurity, le connecteur Nginx et le Core Rule Set OWASP.</w:t>
      </w:r>
    </w:p>
    <w:p w14:paraId="79B5544B" w14:textId="763615FC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Activer ModSecurity d'abord en mode </w:t>
      </w:r>
      <w:r w:rsidR="00C4562F" w:rsidRPr="00C4562F">
        <w:rPr>
          <w:lang w:val="fr-FR"/>
        </w:rPr>
        <w:t>détection</w:t>
      </w:r>
      <w:r w:rsidRPr="00C4562F">
        <w:rPr>
          <w:lang w:val="fr-FR"/>
        </w:rPr>
        <w:t xml:space="preserve"> only pour observer les faux positifs.</w:t>
      </w:r>
    </w:p>
    <w:p w14:paraId="3C6FAAAC" w14:textId="04A41BB3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Charger CRS dans un fichier d'inclusion </w:t>
      </w:r>
      <w:r w:rsidR="00C4562F" w:rsidRPr="00C4562F">
        <w:rPr>
          <w:lang w:val="fr-FR"/>
        </w:rPr>
        <w:t>dédié</w:t>
      </w:r>
      <w:r w:rsidRPr="00C4562F">
        <w:rPr>
          <w:lang w:val="fr-FR"/>
        </w:rPr>
        <w:t xml:space="preserve"> puis affiner les exclusions pour les applications </w:t>
      </w:r>
      <w:r w:rsidR="00C4562F" w:rsidRPr="00C4562F">
        <w:rPr>
          <w:lang w:val="fr-FR"/>
        </w:rPr>
        <w:t>légitimes</w:t>
      </w:r>
      <w:r w:rsidRPr="00C4562F">
        <w:rPr>
          <w:lang w:val="fr-FR"/>
        </w:rPr>
        <w:t>.</w:t>
      </w:r>
    </w:p>
    <w:p w14:paraId="22F351D7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Passer ensuite progressivement certaines zones en mode blocage.</w:t>
      </w:r>
    </w:p>
    <w:p w14:paraId="6B977846" w14:textId="51A962B9" w:rsidR="000B0389" w:rsidRPr="00C4562F" w:rsidRDefault="00000000">
      <w:pPr>
        <w:rPr>
          <w:lang w:val="fr-FR"/>
        </w:rPr>
      </w:pPr>
      <w:r w:rsidRPr="00C4562F">
        <w:rPr>
          <w:lang w:val="fr-FR"/>
        </w:rPr>
        <w:t>Configuration attendue</w:t>
      </w:r>
      <w:r w:rsidR="00A9006B">
        <w:rPr>
          <w:lang w:val="fr-FR"/>
        </w:rPr>
        <w:t> :</w:t>
      </w:r>
      <w:r w:rsidRPr="00C4562F">
        <w:rPr>
          <w:lang w:val="fr-FR"/>
        </w:rPr>
        <w:t xml:space="preserve"> moteur active, audit log distinct, corps de </w:t>
      </w:r>
      <w:r w:rsidR="00C4562F" w:rsidRPr="00C4562F">
        <w:rPr>
          <w:lang w:val="fr-FR"/>
        </w:rPr>
        <w:t>requête</w:t>
      </w:r>
      <w:r w:rsidRPr="00C4562F">
        <w:rPr>
          <w:lang w:val="fr-FR"/>
        </w:rPr>
        <w:t xml:space="preserve"> inspecte, inclusion de crs-setup.conf puis des </w:t>
      </w:r>
      <w:r w:rsidR="00C4562F" w:rsidRPr="00C4562F">
        <w:rPr>
          <w:lang w:val="fr-FR"/>
        </w:rPr>
        <w:t>règles</w:t>
      </w:r>
      <w:r w:rsidRPr="00C4562F">
        <w:rPr>
          <w:lang w:val="fr-FR"/>
        </w:rPr>
        <w:t xml:space="preserve"> du </w:t>
      </w:r>
      <w:r w:rsidR="00C4562F" w:rsidRPr="00C4562F">
        <w:rPr>
          <w:lang w:val="fr-FR"/>
        </w:rPr>
        <w:t>répertoire</w:t>
      </w:r>
      <w:r w:rsidRPr="00C4562F">
        <w:rPr>
          <w:lang w:val="fr-FR"/>
        </w:rPr>
        <w:t xml:space="preserve"> rules.</w:t>
      </w:r>
    </w:p>
    <w:p w14:paraId="2CEE0719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4. fail2ban</w:t>
      </w:r>
    </w:p>
    <w:p w14:paraId="429312B0" w14:textId="1C9A5291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Installer fail2ban et conserver la configuration </w:t>
      </w:r>
      <w:r w:rsidR="00C4562F" w:rsidRPr="00C4562F">
        <w:rPr>
          <w:lang w:val="fr-FR"/>
        </w:rPr>
        <w:t>personnalisée</w:t>
      </w:r>
      <w:r w:rsidRPr="00C4562F">
        <w:rPr>
          <w:lang w:val="fr-FR"/>
        </w:rPr>
        <w:t xml:space="preserve"> dans jail.local.</w:t>
      </w:r>
    </w:p>
    <w:p w14:paraId="1F40C427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Activer au minimum une jail pour SSH et une jail pour Nginx sur les erreurs 401, 403, 404 ou sur les endpoints sensibles.</w:t>
      </w:r>
    </w:p>
    <w:p w14:paraId="12B1DA52" w14:textId="2BE90462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Connecter fail2ban au firewall </w:t>
      </w:r>
      <w:r w:rsidR="00C4562F" w:rsidRPr="00C4562F">
        <w:rPr>
          <w:lang w:val="fr-FR"/>
        </w:rPr>
        <w:t>hôte</w:t>
      </w:r>
      <w:r w:rsidRPr="00C4562F">
        <w:rPr>
          <w:lang w:val="fr-FR"/>
        </w:rPr>
        <w:t xml:space="preserve"> pour appliquer les bannissements.</w:t>
      </w:r>
    </w:p>
    <w:p w14:paraId="4C114093" w14:textId="3C49D942" w:rsidR="000B0389" w:rsidRPr="00C4562F" w:rsidRDefault="00000000">
      <w:pPr>
        <w:rPr>
          <w:lang w:val="fr-FR"/>
        </w:rPr>
      </w:pPr>
      <w:r w:rsidRPr="00C4562F">
        <w:rPr>
          <w:lang w:val="fr-FR"/>
        </w:rPr>
        <w:t>Configuration attendue</w:t>
      </w:r>
      <w:r w:rsidR="00A9006B">
        <w:rPr>
          <w:lang w:val="fr-FR"/>
        </w:rPr>
        <w:t> :</w:t>
      </w:r>
      <w:r w:rsidRPr="00C4562F">
        <w:rPr>
          <w:lang w:val="fr-FR"/>
        </w:rPr>
        <w:t xml:space="preserve"> bantime, findtime et maxretry adaptes au contexte ; logpath </w:t>
      </w:r>
      <w:r w:rsidR="00C4562F" w:rsidRPr="00C4562F">
        <w:rPr>
          <w:lang w:val="fr-FR"/>
        </w:rPr>
        <w:t>cohérent</w:t>
      </w:r>
      <w:r w:rsidRPr="00C4562F">
        <w:rPr>
          <w:lang w:val="fr-FR"/>
        </w:rPr>
        <w:t xml:space="preserve"> avec les journaux Nginx et </w:t>
      </w:r>
      <w:r w:rsidR="00C4562F" w:rsidRPr="00C4562F">
        <w:rPr>
          <w:lang w:val="fr-FR"/>
        </w:rPr>
        <w:t>système</w:t>
      </w:r>
      <w:r w:rsidRPr="00C4562F">
        <w:rPr>
          <w:lang w:val="fr-FR"/>
        </w:rPr>
        <w:t xml:space="preserve"> ; notifications optionnelles.</w:t>
      </w:r>
    </w:p>
    <w:p w14:paraId="4CE71780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5. Suricata</w:t>
      </w:r>
    </w:p>
    <w:p w14:paraId="587D6A02" w14:textId="109C2306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Installer Suricata et son outil de mise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jour des </w:t>
      </w:r>
      <w:r w:rsidR="00C4562F" w:rsidRPr="00C4562F">
        <w:rPr>
          <w:lang w:val="fr-FR"/>
        </w:rPr>
        <w:t>règles</w:t>
      </w:r>
      <w:r w:rsidRPr="00C4562F">
        <w:rPr>
          <w:lang w:val="fr-FR"/>
        </w:rPr>
        <w:t>.</w:t>
      </w:r>
    </w:p>
    <w:p w14:paraId="5E58A6C4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Configurer d'abord le mode IDS, avec sortie eve.json active.</w:t>
      </w:r>
    </w:p>
    <w:p w14:paraId="0A029774" w14:textId="28F1C2DC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Mettre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jour </w:t>
      </w:r>
      <w:r w:rsidR="00C4562F" w:rsidRPr="00C4562F">
        <w:rPr>
          <w:lang w:val="fr-FR"/>
        </w:rPr>
        <w:t>régulièrement</w:t>
      </w:r>
      <w:r w:rsidRPr="00C4562F">
        <w:rPr>
          <w:lang w:val="fr-FR"/>
        </w:rPr>
        <w:t xml:space="preserve"> les signatures et limiter les ensembles de </w:t>
      </w:r>
      <w:r w:rsidR="00C4562F" w:rsidRPr="00C4562F">
        <w:rPr>
          <w:lang w:val="fr-FR"/>
        </w:rPr>
        <w:t>règles</w:t>
      </w:r>
      <w:r w:rsidRPr="00C4562F">
        <w:rPr>
          <w:lang w:val="fr-FR"/>
        </w:rPr>
        <w:t xml:space="preserve"> a ce qui est utile.</w:t>
      </w:r>
    </w:p>
    <w:p w14:paraId="20790659" w14:textId="27BAEB32" w:rsidR="000B0389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Basculer en IPS uniquement </w:t>
      </w:r>
      <w:r w:rsidR="00C4562F" w:rsidRPr="00C4562F">
        <w:rPr>
          <w:lang w:val="fr-FR"/>
        </w:rPr>
        <w:t>après</w:t>
      </w:r>
      <w:r w:rsidRPr="00C4562F">
        <w:rPr>
          <w:lang w:val="fr-FR"/>
        </w:rPr>
        <w:t xml:space="preserve"> validation de la charge et des faux positifs.</w:t>
      </w:r>
    </w:p>
    <w:p w14:paraId="5E061820" w14:textId="49BD0D72" w:rsidR="00AD3850" w:rsidRDefault="00AD3850">
      <w:pPr>
        <w:pStyle w:val="ListBullet"/>
        <w:spacing w:after="80"/>
        <w:rPr>
          <w:lang w:val="fr-FR"/>
        </w:rPr>
      </w:pPr>
      <w:r>
        <w:rPr>
          <w:lang w:val="fr-FR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0B0389" w:rsidRPr="00C4562F" w14:paraId="6B32397C" w14:textId="77777777" w:rsidTr="00C4562F">
        <w:trPr>
          <w:tblHeader/>
        </w:trPr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54990" w14:textId="1A1FAE1A" w:rsidR="000B0389" w:rsidRPr="00C4562F" w:rsidRDefault="00C4562F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lastRenderedPageBreak/>
              <w:t>Paramètres</w:t>
            </w:r>
          </w:p>
        </w:tc>
        <w:tc>
          <w:tcPr>
            <w:tcW w:w="7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41339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Valeur ou principe</w:t>
            </w:r>
          </w:p>
        </w:tc>
      </w:tr>
      <w:tr w:rsidR="000B0389" w:rsidRPr="00C4562F" w14:paraId="72BD7456" w14:textId="77777777"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44AB4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Interface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28A38" w14:textId="22B4DC06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Interface </w:t>
            </w:r>
            <w:r w:rsidR="00C4562F" w:rsidRPr="00C4562F">
              <w:rPr>
                <w:sz w:val="21"/>
                <w:lang w:val="fr-FR"/>
              </w:rPr>
              <w:t>réseau</w:t>
            </w:r>
            <w:r w:rsidRPr="00C4562F">
              <w:rPr>
                <w:sz w:val="21"/>
                <w:lang w:val="fr-FR"/>
              </w:rPr>
              <w:t xml:space="preserve"> publique ou interface miroir selon l'architecture.</w:t>
            </w:r>
          </w:p>
        </w:tc>
      </w:tr>
      <w:tr w:rsidR="000B0389" w:rsidRPr="00C4562F" w14:paraId="4F50AE18" w14:textId="77777777"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5057F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Mode initial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0B586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IDS avec journalisation EVE JSON.</w:t>
            </w:r>
          </w:p>
        </w:tc>
      </w:tr>
      <w:tr w:rsidR="000B0389" w:rsidRPr="00C4562F" w14:paraId="13D59D59" w14:textId="77777777"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3B572" w14:textId="61BFE718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Règles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4B161" w14:textId="28BA778D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Jeux de signatures utiles seulement ; revue </w:t>
            </w:r>
            <w:r w:rsidR="00C4562F" w:rsidRPr="00C4562F">
              <w:rPr>
                <w:sz w:val="21"/>
                <w:lang w:val="fr-FR"/>
              </w:rPr>
              <w:t>régulière</w:t>
            </w:r>
            <w:r w:rsidRPr="00C4562F">
              <w:rPr>
                <w:sz w:val="21"/>
                <w:lang w:val="fr-FR"/>
              </w:rPr>
              <w:t xml:space="preserve"> des alertes bruyantes.</w:t>
            </w:r>
          </w:p>
        </w:tc>
      </w:tr>
      <w:tr w:rsidR="000B0389" w:rsidRPr="00C4562F" w14:paraId="02DEF94E" w14:textId="77777777"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022146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Sorties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327E9" w14:textId="6DD22228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 xml:space="preserve">eve.json pour ELK, stats </w:t>
            </w:r>
            <w:r w:rsidR="00C4562F" w:rsidRPr="00C4562F">
              <w:rPr>
                <w:sz w:val="21"/>
                <w:lang w:val="fr-FR"/>
              </w:rPr>
              <w:t>activées</w:t>
            </w:r>
            <w:r w:rsidRPr="00C4562F">
              <w:rPr>
                <w:sz w:val="21"/>
                <w:lang w:val="fr-FR"/>
              </w:rPr>
              <w:t>, rotation des logs.</w:t>
            </w:r>
          </w:p>
        </w:tc>
      </w:tr>
    </w:tbl>
    <w:p w14:paraId="3F0EC8C7" w14:textId="77777777" w:rsidR="000B0389" w:rsidRPr="00C4562F" w:rsidRDefault="000B0389">
      <w:pPr>
        <w:rPr>
          <w:lang w:val="fr-FR"/>
        </w:rPr>
      </w:pPr>
    </w:p>
    <w:p w14:paraId="353950EA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6. ELK</w:t>
      </w:r>
    </w:p>
    <w:p w14:paraId="72E1EA96" w14:textId="200E0568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Installer ELK de </w:t>
      </w:r>
      <w:r w:rsidR="00C4562F" w:rsidRPr="00C4562F">
        <w:rPr>
          <w:lang w:val="fr-FR"/>
        </w:rPr>
        <w:t>préférence</w:t>
      </w:r>
      <w:r w:rsidRPr="00C4562F">
        <w:rPr>
          <w:lang w:val="fr-FR"/>
        </w:rPr>
        <w:t xml:space="preserve"> sur un serveur </w:t>
      </w:r>
      <w:r w:rsidR="00C4562F" w:rsidRPr="00C4562F">
        <w:rPr>
          <w:lang w:val="fr-FR"/>
        </w:rPr>
        <w:t>dédié</w:t>
      </w:r>
      <w:r w:rsidRPr="00C4562F">
        <w:rPr>
          <w:lang w:val="fr-FR"/>
        </w:rPr>
        <w:t xml:space="preserve"> ou une VM </w:t>
      </w:r>
      <w:r w:rsidR="00C4562F" w:rsidRPr="00C4562F">
        <w:rPr>
          <w:lang w:val="fr-FR"/>
        </w:rPr>
        <w:t>séparée</w:t>
      </w:r>
      <w:r w:rsidRPr="00C4562F">
        <w:rPr>
          <w:lang w:val="fr-FR"/>
        </w:rPr>
        <w:t>.</w:t>
      </w:r>
    </w:p>
    <w:p w14:paraId="5FF16491" w14:textId="6A1962CA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Utiliser Filebeat ou un collecteur </w:t>
      </w:r>
      <w:r w:rsidR="00C4562F" w:rsidRPr="00C4562F">
        <w:rPr>
          <w:lang w:val="fr-FR"/>
        </w:rPr>
        <w:t>équivalent</w:t>
      </w:r>
      <w:r w:rsidRPr="00C4562F">
        <w:rPr>
          <w:lang w:val="fr-FR"/>
        </w:rPr>
        <w:t xml:space="preserve"> sur le serveur applicatif pour remonter les logs Nginx, ModSecurity, fail2ban et Suricata.</w:t>
      </w:r>
    </w:p>
    <w:p w14:paraId="4AABF40E" w14:textId="4EA6861C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Creer des index et </w:t>
      </w:r>
      <w:r w:rsidR="00C4562F" w:rsidRPr="00C4562F">
        <w:rPr>
          <w:lang w:val="fr-FR"/>
        </w:rPr>
        <w:t>dashboard</w:t>
      </w:r>
      <w:r w:rsidRPr="00C4562F">
        <w:rPr>
          <w:lang w:val="fr-FR"/>
        </w:rPr>
        <w:t xml:space="preserve"> distincts par source afin d'</w:t>
      </w:r>
      <w:r w:rsidR="00C4562F" w:rsidRPr="00C4562F">
        <w:rPr>
          <w:lang w:val="fr-FR"/>
        </w:rPr>
        <w:t>éviter</w:t>
      </w:r>
      <w:r w:rsidRPr="00C4562F">
        <w:rPr>
          <w:lang w:val="fr-FR"/>
        </w:rPr>
        <w:t xml:space="preserve"> les </w:t>
      </w:r>
      <w:r w:rsidR="00C4562F" w:rsidRPr="00C4562F">
        <w:rPr>
          <w:lang w:val="fr-FR"/>
        </w:rPr>
        <w:t>mélanges</w:t>
      </w:r>
      <w:r w:rsidRPr="00C4562F">
        <w:rPr>
          <w:lang w:val="fr-FR"/>
        </w:rPr>
        <w:t xml:space="preserve"> de signaux.</w:t>
      </w:r>
    </w:p>
    <w:p w14:paraId="41BE8DB6" w14:textId="441ADE7A" w:rsidR="000B0389" w:rsidRPr="00C4562F" w:rsidRDefault="00000000">
      <w:pPr>
        <w:rPr>
          <w:lang w:val="fr-FR"/>
        </w:rPr>
      </w:pPr>
      <w:r w:rsidRPr="00C4562F">
        <w:rPr>
          <w:lang w:val="fr-FR"/>
        </w:rPr>
        <w:t>Configuration attendue</w:t>
      </w:r>
      <w:r w:rsidR="00A9006B">
        <w:rPr>
          <w:lang w:val="fr-FR"/>
        </w:rPr>
        <w:t> :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rétention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définie</w:t>
      </w:r>
      <w:r w:rsidRPr="00C4562F">
        <w:rPr>
          <w:lang w:val="fr-FR"/>
        </w:rPr>
        <w:t xml:space="preserve">, rotation des index, tableaux de bord pour les erreurs HTTP, les bans fail2ban, les </w:t>
      </w:r>
      <w:r w:rsidR="00C4562F" w:rsidRPr="00C4562F">
        <w:rPr>
          <w:lang w:val="fr-FR"/>
        </w:rPr>
        <w:t>évènements</w:t>
      </w:r>
      <w:r w:rsidRPr="00C4562F">
        <w:rPr>
          <w:lang w:val="fr-FR"/>
        </w:rPr>
        <w:t xml:space="preserve"> WAF et les alertes Suricata.</w:t>
      </w:r>
    </w:p>
    <w:p w14:paraId="464F43AD" w14:textId="1A350FAF" w:rsidR="000B0389" w:rsidRPr="00C4562F" w:rsidRDefault="00000000">
      <w:pPr>
        <w:pStyle w:val="Heading1"/>
        <w:rPr>
          <w:lang w:val="fr-FR"/>
        </w:rPr>
      </w:pPr>
      <w:r w:rsidRPr="00C4562F">
        <w:rPr>
          <w:lang w:val="fr-FR"/>
        </w:rPr>
        <w:t xml:space="preserve">Configurations minimales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valider</w:t>
      </w:r>
    </w:p>
    <w:p w14:paraId="69E42567" w14:textId="49F6FF14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Toutes les applications backend </w:t>
      </w:r>
      <w:r w:rsidR="00C4562F" w:rsidRPr="00C4562F">
        <w:rPr>
          <w:lang w:val="fr-FR"/>
        </w:rPr>
        <w:t>écoutent</w:t>
      </w:r>
      <w:r w:rsidRPr="00C4562F">
        <w:rPr>
          <w:lang w:val="fr-FR"/>
        </w:rPr>
        <w:t xml:space="preserve"> en local ou sur un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 xml:space="preserve"> prive, jamais sur une interface publique.</w:t>
      </w:r>
    </w:p>
    <w:p w14:paraId="707BCD49" w14:textId="66914116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Le serveur n'expose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Internet que Nginx sur 443, et </w:t>
      </w:r>
      <w:r w:rsidR="00C4562F" w:rsidRPr="00C4562F">
        <w:rPr>
          <w:lang w:val="fr-FR"/>
        </w:rPr>
        <w:t>éventuellement</w:t>
      </w:r>
      <w:r w:rsidRPr="00C4562F">
        <w:rPr>
          <w:lang w:val="fr-FR"/>
        </w:rPr>
        <w:t xml:space="preserve"> 80 pour la redirection.</w:t>
      </w:r>
    </w:p>
    <w:p w14:paraId="587F66CC" w14:textId="77777777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>Les journaux de Nginx, ModSecurity, fail2ban et Suricata sont actifs et exploitable.</w:t>
      </w:r>
    </w:p>
    <w:p w14:paraId="2A9794ED" w14:textId="59BB3CEB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Une rotation de logs existe pour </w:t>
      </w:r>
      <w:r w:rsidR="00C4562F" w:rsidRPr="00C4562F">
        <w:rPr>
          <w:lang w:val="fr-FR"/>
        </w:rPr>
        <w:t>éviter</w:t>
      </w:r>
      <w:r w:rsidRPr="00C4562F">
        <w:rPr>
          <w:lang w:val="fr-FR"/>
        </w:rPr>
        <w:t xml:space="preserve"> la saturation disque.</w:t>
      </w:r>
    </w:p>
    <w:p w14:paraId="14390265" w14:textId="16369EAF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Les </w:t>
      </w:r>
      <w:r w:rsidR="00C4562F" w:rsidRPr="00C4562F">
        <w:rPr>
          <w:lang w:val="fr-FR"/>
        </w:rPr>
        <w:t>règles</w:t>
      </w:r>
      <w:r w:rsidRPr="00C4562F">
        <w:rPr>
          <w:lang w:val="fr-FR"/>
        </w:rPr>
        <w:t xml:space="preserve"> ModSecurity sont d'abord </w:t>
      </w:r>
      <w:r w:rsidR="00C4562F" w:rsidRPr="00C4562F">
        <w:rPr>
          <w:lang w:val="fr-FR"/>
        </w:rPr>
        <w:t>observées</w:t>
      </w:r>
      <w:r w:rsidRPr="00C4562F">
        <w:rPr>
          <w:lang w:val="fr-FR"/>
        </w:rPr>
        <w:t xml:space="preserve"> en </w:t>
      </w:r>
      <w:r w:rsidR="00C4562F" w:rsidRPr="00C4562F">
        <w:rPr>
          <w:lang w:val="fr-FR"/>
        </w:rPr>
        <w:t>détection</w:t>
      </w:r>
      <w:r w:rsidRPr="00C4562F">
        <w:rPr>
          <w:lang w:val="fr-FR"/>
        </w:rPr>
        <w:t xml:space="preserve"> avant tout blocage large.</w:t>
      </w:r>
    </w:p>
    <w:p w14:paraId="6A1D9C4E" w14:textId="6461D179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Suricata remonte dans ELK en mode </w:t>
      </w:r>
      <w:r w:rsidR="00C4562F" w:rsidRPr="00C4562F">
        <w:rPr>
          <w:lang w:val="fr-FR"/>
        </w:rPr>
        <w:t>détection</w:t>
      </w:r>
      <w:r w:rsidRPr="00C4562F">
        <w:rPr>
          <w:lang w:val="fr-FR"/>
        </w:rPr>
        <w:t xml:space="preserve"> avant tout passage en IPS inline.</w:t>
      </w:r>
    </w:p>
    <w:p w14:paraId="0D023E58" w14:textId="59401B70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Les sauvegardes de configuration sont </w:t>
      </w:r>
      <w:r w:rsidR="00C4562F" w:rsidRPr="00C4562F">
        <w:rPr>
          <w:lang w:val="fr-FR"/>
        </w:rPr>
        <w:t>intégrées</w:t>
      </w:r>
      <w:r w:rsidRPr="00C4562F">
        <w:rPr>
          <w:lang w:val="fr-FR"/>
        </w:rPr>
        <w:t xml:space="preserve"> </w:t>
      </w:r>
      <w:r w:rsidR="00C4562F" w:rsidRPr="00C4562F">
        <w:rPr>
          <w:lang w:val="fr-FR"/>
        </w:rPr>
        <w:t>à</w:t>
      </w:r>
      <w:r w:rsidRPr="00C4562F">
        <w:rPr>
          <w:lang w:val="fr-FR"/>
        </w:rPr>
        <w:t xml:space="preserve"> l'outillage du projet.</w:t>
      </w:r>
    </w:p>
    <w:p w14:paraId="2A1E7FED" w14:textId="2F592D31" w:rsidR="000B0389" w:rsidRDefault="00000000">
      <w:pPr>
        <w:pStyle w:val="Heading2"/>
        <w:rPr>
          <w:lang w:val="fr-FR"/>
        </w:rPr>
      </w:pPr>
      <w:r w:rsidRPr="00C4562F">
        <w:rPr>
          <w:lang w:val="fr-FR"/>
        </w:rPr>
        <w:t xml:space="preserve">Flux </w:t>
      </w:r>
      <w:r w:rsidR="00C4562F" w:rsidRPr="00C4562F">
        <w:rPr>
          <w:lang w:val="fr-FR"/>
        </w:rPr>
        <w:t>réseau</w:t>
      </w:r>
      <w:r w:rsidRPr="00C4562F">
        <w:rPr>
          <w:lang w:val="fr-FR"/>
        </w:rPr>
        <w:t xml:space="preserve"> cibles</w:t>
      </w:r>
    </w:p>
    <w:p w14:paraId="5B04B18A" w14:textId="3F27D0DF" w:rsidR="00AD3850" w:rsidRDefault="00AD3850" w:rsidP="00AD3850">
      <w:pPr>
        <w:rPr>
          <w:lang w:val="fr-FR"/>
        </w:rPr>
      </w:pPr>
      <w:r>
        <w:rPr>
          <w:lang w:val="fr-FR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448"/>
        <w:gridCol w:w="1440"/>
        <w:gridCol w:w="3744"/>
      </w:tblGrid>
      <w:tr w:rsidR="000B0389" w:rsidRPr="00C4562F" w14:paraId="148EFD3D" w14:textId="77777777" w:rsidTr="00AD3850">
        <w:trPr>
          <w:tblHeader/>
        </w:trPr>
        <w:tc>
          <w:tcPr>
            <w:tcW w:w="172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E6549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lastRenderedPageBreak/>
              <w:t>Source</w:t>
            </w:r>
          </w:p>
        </w:tc>
        <w:tc>
          <w:tcPr>
            <w:tcW w:w="244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09894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Destination</w:t>
            </w:r>
          </w:p>
        </w:tc>
        <w:tc>
          <w:tcPr>
            <w:tcW w:w="14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A57BC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Port</w:t>
            </w:r>
          </w:p>
        </w:tc>
        <w:tc>
          <w:tcPr>
            <w:tcW w:w="374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4856A" w14:textId="77777777" w:rsidR="000B0389" w:rsidRPr="00C4562F" w:rsidRDefault="00000000">
            <w:pPr>
              <w:rPr>
                <w:lang w:val="fr-FR"/>
              </w:rPr>
            </w:pPr>
            <w:r w:rsidRPr="00C4562F">
              <w:rPr>
                <w:b/>
                <w:sz w:val="21"/>
                <w:lang w:val="fr-FR"/>
              </w:rPr>
              <w:t>But</w:t>
            </w:r>
          </w:p>
        </w:tc>
      </w:tr>
      <w:tr w:rsidR="000B0389" w:rsidRPr="00C4562F" w14:paraId="51347B84" w14:textId="77777777"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5DCCF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Internet</w:t>
            </w:r>
          </w:p>
        </w:tc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4CE43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Nginx</w:t>
            </w:r>
          </w:p>
        </w:tc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9AABE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443/TCP</w:t>
            </w:r>
          </w:p>
        </w:tc>
        <w:tc>
          <w:tcPr>
            <w:tcW w:w="37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82307" w14:textId="02EE0192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Accès</w:t>
            </w:r>
            <w:r w:rsidR="00000000" w:rsidRPr="00C4562F">
              <w:rPr>
                <w:sz w:val="21"/>
                <w:lang w:val="fr-FR"/>
              </w:rPr>
              <w:t xml:space="preserve"> utilisateur principal</w:t>
            </w:r>
          </w:p>
        </w:tc>
      </w:tr>
      <w:tr w:rsidR="000B0389" w:rsidRPr="00C4562F" w14:paraId="34B37F05" w14:textId="77777777"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344BA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Internet</w:t>
            </w:r>
          </w:p>
        </w:tc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20823E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Nginx</w:t>
            </w:r>
          </w:p>
        </w:tc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142DE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80/TCP</w:t>
            </w:r>
          </w:p>
        </w:tc>
        <w:tc>
          <w:tcPr>
            <w:tcW w:w="37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EF6EB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Redirection optionnelle vers HTTPS</w:t>
            </w:r>
          </w:p>
        </w:tc>
      </w:tr>
      <w:tr w:rsidR="000B0389" w:rsidRPr="00C4562F" w14:paraId="736465FE" w14:textId="77777777"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CC126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Admins</w:t>
            </w:r>
          </w:p>
        </w:tc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AC2F2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Serveur</w:t>
            </w:r>
          </w:p>
        </w:tc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58638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22/TCP</w:t>
            </w:r>
          </w:p>
        </w:tc>
        <w:tc>
          <w:tcPr>
            <w:tcW w:w="37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AF70C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Administration restreinte si SSH conserve</w:t>
            </w:r>
          </w:p>
        </w:tc>
      </w:tr>
      <w:tr w:rsidR="000B0389" w:rsidRPr="00C4562F" w14:paraId="7AC52986" w14:textId="77777777"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9AAEB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Serveur applicatif</w:t>
            </w:r>
          </w:p>
        </w:tc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EFE12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ELK</w:t>
            </w:r>
          </w:p>
        </w:tc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5C663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Beats/HTTP selon choix</w:t>
            </w:r>
          </w:p>
        </w:tc>
        <w:tc>
          <w:tcPr>
            <w:tcW w:w="37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08B99A" w14:textId="5CBE259F" w:rsidR="000B0389" w:rsidRPr="00C4562F" w:rsidRDefault="00C4562F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Remontée</w:t>
            </w:r>
            <w:r w:rsidR="00000000" w:rsidRPr="00C4562F">
              <w:rPr>
                <w:sz w:val="21"/>
                <w:lang w:val="fr-FR"/>
              </w:rPr>
              <w:t xml:space="preserve"> des journaux</w:t>
            </w:r>
          </w:p>
        </w:tc>
      </w:tr>
      <w:tr w:rsidR="000B0389" w:rsidRPr="00C4562F" w14:paraId="5B439480" w14:textId="77777777"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6FF0D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Nginx</w:t>
            </w:r>
          </w:p>
        </w:tc>
        <w:tc>
          <w:tcPr>
            <w:tcW w:w="2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37BD9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Applications locales</w:t>
            </w:r>
          </w:p>
        </w:tc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323D9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Ports internes uniquement</w:t>
            </w:r>
          </w:p>
        </w:tc>
        <w:tc>
          <w:tcPr>
            <w:tcW w:w="37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32AF4" w14:textId="77777777" w:rsidR="000B0389" w:rsidRPr="00C4562F" w:rsidRDefault="00000000">
            <w:pPr>
              <w:spacing w:after="40" w:line="276" w:lineRule="auto"/>
              <w:rPr>
                <w:lang w:val="fr-FR"/>
              </w:rPr>
            </w:pPr>
            <w:r w:rsidRPr="00C4562F">
              <w:rPr>
                <w:sz w:val="21"/>
                <w:lang w:val="fr-FR"/>
              </w:rPr>
              <w:t>Reverse proxy interne</w:t>
            </w:r>
          </w:p>
        </w:tc>
      </w:tr>
    </w:tbl>
    <w:p w14:paraId="4AA4E5BD" w14:textId="77777777" w:rsidR="000B0389" w:rsidRPr="00C4562F" w:rsidRDefault="000B0389">
      <w:pPr>
        <w:rPr>
          <w:lang w:val="fr-FR"/>
        </w:rPr>
      </w:pPr>
    </w:p>
    <w:p w14:paraId="330E6B70" w14:textId="77777777" w:rsidR="000B0389" w:rsidRPr="00C4562F" w:rsidRDefault="00000000">
      <w:pPr>
        <w:pStyle w:val="Heading1"/>
        <w:rPr>
          <w:lang w:val="fr-FR"/>
        </w:rPr>
      </w:pPr>
      <w:r w:rsidRPr="00C4562F">
        <w:rPr>
          <w:lang w:val="fr-FR"/>
        </w:rPr>
        <w:t>Plan de mise en place recommande</w:t>
      </w:r>
    </w:p>
    <w:p w14:paraId="4B3C711E" w14:textId="338746E7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Mettre </w:t>
      </w:r>
      <w:r w:rsidR="00AD3850" w:rsidRPr="00C4562F">
        <w:rPr>
          <w:lang w:val="fr-FR"/>
        </w:rPr>
        <w:t>à</w:t>
      </w:r>
      <w:r w:rsidRPr="00C4562F">
        <w:rPr>
          <w:lang w:val="fr-FR"/>
        </w:rPr>
        <w:t xml:space="preserve"> jour l'OS, nettoyer les paquets inutiles et activer une politique de journalisation stable.</w:t>
      </w:r>
    </w:p>
    <w:p w14:paraId="68CC6609" w14:textId="77777777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>Installer nftables et verrouiller les ports exposes.</w:t>
      </w:r>
    </w:p>
    <w:p w14:paraId="047354D2" w14:textId="120222AA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>Mettre Nginx en point d'</w:t>
      </w:r>
      <w:r w:rsidR="00AD3850" w:rsidRPr="00C4562F">
        <w:rPr>
          <w:lang w:val="fr-FR"/>
        </w:rPr>
        <w:t>entrée</w:t>
      </w:r>
      <w:r w:rsidRPr="00C4562F">
        <w:rPr>
          <w:lang w:val="fr-FR"/>
        </w:rPr>
        <w:t xml:space="preserve"> unique HTTPS.</w:t>
      </w:r>
    </w:p>
    <w:p w14:paraId="57899ED4" w14:textId="3AFDD137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Ajouter ModSecurity + CRS en mode </w:t>
      </w:r>
      <w:r w:rsidR="00AD3850" w:rsidRPr="00C4562F">
        <w:rPr>
          <w:lang w:val="fr-FR"/>
        </w:rPr>
        <w:t>détection</w:t>
      </w:r>
      <w:r w:rsidRPr="00C4562F">
        <w:rPr>
          <w:lang w:val="fr-FR"/>
        </w:rPr>
        <w:t xml:space="preserve"> et corriger les faux positifs.</w:t>
      </w:r>
    </w:p>
    <w:p w14:paraId="559F211A" w14:textId="77777777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>Activer fail2ban sur SSH et Nginx.</w:t>
      </w:r>
    </w:p>
    <w:p w14:paraId="54C5C679" w14:textId="6642E6E8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Ajouter Suricata en mode IDS et </w:t>
      </w:r>
      <w:r w:rsidR="00AD3850" w:rsidRPr="00C4562F">
        <w:rPr>
          <w:lang w:val="fr-FR"/>
        </w:rPr>
        <w:t>vérifier</w:t>
      </w:r>
      <w:r w:rsidRPr="00C4562F">
        <w:rPr>
          <w:lang w:val="fr-FR"/>
        </w:rPr>
        <w:t xml:space="preserve"> l'impact CPU et les alertes </w:t>
      </w:r>
      <w:r w:rsidR="00AD3850" w:rsidRPr="00C4562F">
        <w:rPr>
          <w:lang w:val="fr-FR"/>
        </w:rPr>
        <w:t>remontées</w:t>
      </w:r>
      <w:r w:rsidRPr="00C4562F">
        <w:rPr>
          <w:lang w:val="fr-FR"/>
        </w:rPr>
        <w:t>.</w:t>
      </w:r>
    </w:p>
    <w:p w14:paraId="425BFC9A" w14:textId="58FD86B4" w:rsidR="000B0389" w:rsidRPr="00C4562F" w:rsidRDefault="00000000">
      <w:pPr>
        <w:pStyle w:val="ListNumber"/>
        <w:spacing w:after="80"/>
        <w:rPr>
          <w:lang w:val="fr-FR"/>
        </w:rPr>
      </w:pPr>
      <w:r w:rsidRPr="00C4562F">
        <w:rPr>
          <w:lang w:val="fr-FR"/>
        </w:rPr>
        <w:t xml:space="preserve">Brancher la collecte vers ELK, puis construire les </w:t>
      </w:r>
      <w:r w:rsidR="00AD3850" w:rsidRPr="00C4562F">
        <w:rPr>
          <w:lang w:val="fr-FR"/>
        </w:rPr>
        <w:t>dashboard</w:t>
      </w:r>
      <w:r w:rsidRPr="00C4562F">
        <w:rPr>
          <w:lang w:val="fr-FR"/>
        </w:rPr>
        <w:t xml:space="preserve"> et alertes d'exploitation.</w:t>
      </w:r>
    </w:p>
    <w:p w14:paraId="5DF68852" w14:textId="77777777" w:rsidR="000B0389" w:rsidRPr="00C4562F" w:rsidRDefault="00000000">
      <w:pPr>
        <w:pStyle w:val="Heading2"/>
        <w:rPr>
          <w:lang w:val="fr-FR"/>
        </w:rPr>
      </w:pPr>
      <w:r w:rsidRPr="00C4562F">
        <w:rPr>
          <w:lang w:val="fr-FR"/>
        </w:rPr>
        <w:t>Risques et points d'attention</w:t>
      </w:r>
    </w:p>
    <w:p w14:paraId="55D88C9A" w14:textId="4C3760A6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ELK local sur le </w:t>
      </w:r>
      <w:r w:rsidR="00AD3850" w:rsidRPr="00C4562F">
        <w:rPr>
          <w:lang w:val="fr-FR"/>
        </w:rPr>
        <w:t>même</w:t>
      </w:r>
      <w:r w:rsidRPr="00C4562F">
        <w:rPr>
          <w:lang w:val="fr-FR"/>
        </w:rPr>
        <w:t xml:space="preserve"> serveur peut </w:t>
      </w:r>
      <w:r w:rsidR="00AD3850" w:rsidRPr="00C4562F">
        <w:rPr>
          <w:lang w:val="fr-FR"/>
        </w:rPr>
        <w:t>dégrader</w:t>
      </w:r>
      <w:r w:rsidRPr="00C4562F">
        <w:rPr>
          <w:lang w:val="fr-FR"/>
        </w:rPr>
        <w:t xml:space="preserve"> l'application par consommation </w:t>
      </w:r>
      <w:r w:rsidR="00AD3850" w:rsidRPr="00C4562F">
        <w:rPr>
          <w:lang w:val="fr-FR"/>
        </w:rPr>
        <w:t>mémoire</w:t>
      </w:r>
      <w:r w:rsidRPr="00C4562F">
        <w:rPr>
          <w:lang w:val="fr-FR"/>
        </w:rPr>
        <w:t xml:space="preserve"> et disque.</w:t>
      </w:r>
    </w:p>
    <w:p w14:paraId="6F96CF7A" w14:textId="6D3B726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ModSecurity et Suricata mal </w:t>
      </w:r>
      <w:r w:rsidR="00AD3850" w:rsidRPr="00C4562F">
        <w:rPr>
          <w:lang w:val="fr-FR"/>
        </w:rPr>
        <w:t>règles</w:t>
      </w:r>
      <w:r w:rsidRPr="00C4562F">
        <w:rPr>
          <w:lang w:val="fr-FR"/>
        </w:rPr>
        <w:t xml:space="preserve"> peuvent produire des faux positifs et beaucoup de bruit.</w:t>
      </w:r>
    </w:p>
    <w:p w14:paraId="07A26BDE" w14:textId="77777777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>Sans rotation et supervision des logs, la pile peut saturer le stockage.</w:t>
      </w:r>
    </w:p>
    <w:p w14:paraId="7D10D087" w14:textId="247F4462" w:rsidR="000B0389" w:rsidRPr="00C4562F" w:rsidRDefault="00000000">
      <w:pPr>
        <w:pStyle w:val="ListBullet"/>
        <w:spacing w:after="80"/>
        <w:rPr>
          <w:lang w:val="fr-FR"/>
        </w:rPr>
      </w:pPr>
      <w:r w:rsidRPr="00C4562F">
        <w:rPr>
          <w:lang w:val="fr-FR"/>
        </w:rPr>
        <w:t xml:space="preserve">L'ajout d'un IPS inline doit rester une phase 2 </w:t>
      </w:r>
      <w:r w:rsidR="00AD3850" w:rsidRPr="00C4562F">
        <w:rPr>
          <w:lang w:val="fr-FR"/>
        </w:rPr>
        <w:t>après</w:t>
      </w:r>
      <w:r w:rsidRPr="00C4562F">
        <w:rPr>
          <w:lang w:val="fr-FR"/>
        </w:rPr>
        <w:t xml:space="preserve"> observation du trafic </w:t>
      </w:r>
      <w:r w:rsidR="00AD3850" w:rsidRPr="00C4562F">
        <w:rPr>
          <w:lang w:val="fr-FR"/>
        </w:rPr>
        <w:t>réel</w:t>
      </w:r>
      <w:r w:rsidRPr="00C4562F">
        <w:rPr>
          <w:lang w:val="fr-FR"/>
        </w:rPr>
        <w:t>.</w:t>
      </w:r>
    </w:p>
    <w:sectPr w:rsidR="000B0389" w:rsidRPr="00C4562F" w:rsidSect="00034616"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1B632" w14:textId="77777777" w:rsidR="00651EA8" w:rsidRDefault="00651EA8">
      <w:pPr>
        <w:spacing w:after="0" w:line="240" w:lineRule="auto"/>
      </w:pPr>
      <w:r>
        <w:separator/>
      </w:r>
    </w:p>
  </w:endnote>
  <w:endnote w:type="continuationSeparator" w:id="0">
    <w:p w14:paraId="1D00DC22" w14:textId="77777777" w:rsidR="00651EA8" w:rsidRDefault="0065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6A37" w14:textId="77777777" w:rsidR="000B0389" w:rsidRPr="00C4562F" w:rsidRDefault="00000000">
    <w:pPr>
      <w:pStyle w:val="Footer"/>
      <w:jc w:val="right"/>
      <w:rPr>
        <w:lang w:val="fr-FR"/>
      </w:rPr>
    </w:pPr>
    <w:r w:rsidRPr="00C4562F">
      <w:rPr>
        <w:color w:val="666666"/>
        <w:sz w:val="18"/>
        <w:lang w:val="fr-FR"/>
      </w:rPr>
      <w:t>Architecture de protection serveur portable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2E32" w14:textId="77777777" w:rsidR="00651EA8" w:rsidRDefault="00651EA8">
      <w:pPr>
        <w:spacing w:after="0" w:line="240" w:lineRule="auto"/>
      </w:pPr>
      <w:r>
        <w:separator/>
      </w:r>
    </w:p>
  </w:footnote>
  <w:footnote w:type="continuationSeparator" w:id="0">
    <w:p w14:paraId="3B254604" w14:textId="77777777" w:rsidR="00651EA8" w:rsidRDefault="0065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534047">
    <w:abstractNumId w:val="8"/>
  </w:num>
  <w:num w:numId="2" w16cid:durableId="1705203674">
    <w:abstractNumId w:val="6"/>
  </w:num>
  <w:num w:numId="3" w16cid:durableId="2059930611">
    <w:abstractNumId w:val="5"/>
  </w:num>
  <w:num w:numId="4" w16cid:durableId="1237588758">
    <w:abstractNumId w:val="4"/>
  </w:num>
  <w:num w:numId="5" w16cid:durableId="1164738321">
    <w:abstractNumId w:val="7"/>
  </w:num>
  <w:num w:numId="6" w16cid:durableId="1094015532">
    <w:abstractNumId w:val="3"/>
  </w:num>
  <w:num w:numId="7" w16cid:durableId="376929147">
    <w:abstractNumId w:val="2"/>
  </w:num>
  <w:num w:numId="8" w16cid:durableId="647905346">
    <w:abstractNumId w:val="1"/>
  </w:num>
  <w:num w:numId="9" w16cid:durableId="52155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389"/>
    <w:rsid w:val="0015074B"/>
    <w:rsid w:val="002217F2"/>
    <w:rsid w:val="0029639D"/>
    <w:rsid w:val="00326F90"/>
    <w:rsid w:val="00651EA8"/>
    <w:rsid w:val="00A9006B"/>
    <w:rsid w:val="00AA1D8D"/>
    <w:rsid w:val="00AD3850"/>
    <w:rsid w:val="00B47730"/>
    <w:rsid w:val="00C4562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4B11BF"/>
  <w14:defaultImageDpi w14:val="300"/>
  <w15:docId w15:val="{EDDA3C11-9085-4488-818B-5624700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basedOn w:val="Normal"/>
    <w:pPr>
      <w:spacing w:after="80"/>
    </w:pPr>
    <w:rPr>
      <w:b/>
      <w:color w:val="1F3A5F"/>
      <w:sz w:val="44"/>
    </w:rPr>
  </w:style>
  <w:style w:type="paragraph" w:customStyle="1" w:styleId="DocSubtitle">
    <w:name w:val="DocSubtitle"/>
    <w:basedOn w:val="Normal"/>
    <w:pPr>
      <w:spacing w:after="280"/>
    </w:pPr>
    <w:rPr>
      <w:color w:val="555555"/>
    </w:rPr>
  </w:style>
  <w:style w:type="paragraph" w:customStyle="1" w:styleId="Callout">
    <w:name w:val="Callout"/>
    <w:basedOn w:val="Normal"/>
    <w:pPr>
      <w:spacing w:before="80" w:after="160" w:line="276" w:lineRule="auto"/>
    </w:pPr>
    <w:rPr>
      <w:color w:val="1F1F1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Diamondratsilavina RAZAFINDRALAMBO</cp:lastModifiedBy>
  <cp:revision>3</cp:revision>
  <dcterms:created xsi:type="dcterms:W3CDTF">2013-12-23T23:15:00Z</dcterms:created>
  <dcterms:modified xsi:type="dcterms:W3CDTF">2026-06-19T13:25:00Z</dcterms:modified>
  <cp:category/>
</cp:coreProperties>
</file>